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E4" w:rsidRDefault="004722EA" w:rsidP="004506E4">
      <w:bookmarkStart w:id="0" w:name="_GoBack"/>
      <w:r>
        <w:t>REPUBLIKA</w:t>
      </w:r>
      <w:r w:rsidR="004506E4">
        <w:t xml:space="preserve"> </w:t>
      </w:r>
      <w:r>
        <w:t>SRBIJA</w:t>
      </w:r>
      <w:r w:rsidR="004506E4">
        <w:tab/>
      </w:r>
      <w:r w:rsidR="004506E4">
        <w:tab/>
      </w:r>
      <w:r w:rsidR="004506E4">
        <w:tab/>
      </w:r>
      <w:r w:rsidR="004506E4">
        <w:tab/>
      </w:r>
    </w:p>
    <w:p w:rsidR="004506E4" w:rsidRDefault="004722EA" w:rsidP="004506E4">
      <w:pPr>
        <w:rPr>
          <w:lang w:val="ru-RU"/>
        </w:rPr>
      </w:pPr>
      <w:r>
        <w:t>NARODNA</w:t>
      </w:r>
      <w:r w:rsidR="004506E4">
        <w:t xml:space="preserve"> </w:t>
      </w:r>
      <w:r>
        <w:t>SKUPŠTINA</w:t>
      </w:r>
    </w:p>
    <w:p w:rsidR="004506E4" w:rsidRDefault="004722EA" w:rsidP="004506E4">
      <w:r>
        <w:t>Odbor</w:t>
      </w:r>
      <w:r w:rsidR="004506E4">
        <w:t xml:space="preserve"> </w:t>
      </w:r>
      <w:r>
        <w:t>za</w:t>
      </w:r>
      <w:r w:rsidR="004506E4">
        <w:t xml:space="preserve"> </w:t>
      </w:r>
      <w:r>
        <w:t>administrativno</w:t>
      </w:r>
      <w:r w:rsidR="004506E4">
        <w:t>-</w:t>
      </w:r>
      <w:r>
        <w:t>budžetska</w:t>
      </w:r>
    </w:p>
    <w:p w:rsidR="004506E4" w:rsidRDefault="004722EA" w:rsidP="004506E4">
      <w:r>
        <w:t>i</w:t>
      </w:r>
      <w:r w:rsidR="004506E4">
        <w:t xml:space="preserve"> </w:t>
      </w:r>
      <w:r>
        <w:t>mandatno</w:t>
      </w:r>
      <w:r w:rsidR="004506E4">
        <w:t>-</w:t>
      </w:r>
      <w:r>
        <w:t>imunitetska</w:t>
      </w:r>
      <w:r w:rsidR="004506E4">
        <w:t xml:space="preserve"> </w:t>
      </w:r>
      <w:r>
        <w:t>pitanja</w:t>
      </w:r>
    </w:p>
    <w:p w:rsidR="004506E4" w:rsidRDefault="004506E4" w:rsidP="004506E4">
      <w:pPr>
        <w:rPr>
          <w:highlight w:val="yellow"/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</w:t>
      </w:r>
      <w:r w:rsidR="004722EA">
        <w:t>Broj</w:t>
      </w:r>
      <w:r>
        <w:t>:</w:t>
      </w:r>
      <w:r>
        <w:rPr>
          <w:lang w:val="en-US"/>
        </w:rPr>
        <w:t xml:space="preserve"> </w:t>
      </w:r>
      <w:r w:rsidRPr="00FB2C61">
        <w:rPr>
          <w:lang w:val="en-US"/>
        </w:rPr>
        <w:t>06-2/</w:t>
      </w:r>
      <w:r w:rsidR="00FB2C61" w:rsidRPr="00FB2C61">
        <w:rPr>
          <w:lang w:val="sr-Latn-RS"/>
        </w:rPr>
        <w:t>38</w:t>
      </w:r>
      <w:r w:rsidRPr="00FB2C61">
        <w:rPr>
          <w:lang w:val="en-US"/>
        </w:rPr>
        <w:t>-25</w:t>
      </w:r>
    </w:p>
    <w:p w:rsidR="004506E4" w:rsidRDefault="004506E4" w:rsidP="004506E4">
      <w:r w:rsidRPr="00FB2C61">
        <w:rPr>
          <w:lang w:val="sr-Cyrl-RS"/>
        </w:rPr>
        <w:t xml:space="preserve">11. </w:t>
      </w:r>
      <w:r w:rsidR="004722EA">
        <w:rPr>
          <w:lang w:val="sr-Cyrl-RS"/>
        </w:rPr>
        <w:t>mart</w:t>
      </w:r>
      <w:r w:rsidRPr="00FB2C61">
        <w:rPr>
          <w:lang w:val="en-US"/>
        </w:rPr>
        <w:t xml:space="preserve"> </w:t>
      </w:r>
      <w:r w:rsidRPr="00FB2C61">
        <w:t>20</w:t>
      </w:r>
      <w:r w:rsidRPr="00FB2C61">
        <w:rPr>
          <w:lang w:val="en-US"/>
        </w:rPr>
        <w:t>25</w:t>
      </w:r>
      <w:r w:rsidRPr="00FB2C61">
        <w:t xml:space="preserve">. </w:t>
      </w:r>
      <w:r w:rsidR="004722EA">
        <w:t>godine</w:t>
      </w:r>
    </w:p>
    <w:p w:rsidR="004506E4" w:rsidRDefault="004722EA" w:rsidP="004506E4">
      <w:r>
        <w:t>B</w:t>
      </w:r>
      <w:r w:rsidR="004506E4">
        <w:t xml:space="preserve"> </w:t>
      </w:r>
      <w:r>
        <w:t>e</w:t>
      </w:r>
      <w:r w:rsidR="004506E4">
        <w:t xml:space="preserve"> </w:t>
      </w:r>
      <w:r>
        <w:t>o</w:t>
      </w:r>
      <w:r w:rsidR="004506E4">
        <w:t xml:space="preserve"> </w:t>
      </w:r>
      <w:r>
        <w:t>g</w:t>
      </w:r>
      <w:r w:rsidR="004506E4">
        <w:t xml:space="preserve"> </w:t>
      </w:r>
      <w:r>
        <w:t>r</w:t>
      </w:r>
      <w:r w:rsidR="004506E4">
        <w:t xml:space="preserve"> </w:t>
      </w:r>
      <w:r>
        <w:t>a</w:t>
      </w:r>
      <w:r w:rsidR="004506E4">
        <w:t xml:space="preserve"> </w:t>
      </w:r>
      <w:r>
        <w:t>d</w:t>
      </w:r>
    </w:p>
    <w:p w:rsidR="004506E4" w:rsidRDefault="004506E4" w:rsidP="004506E4"/>
    <w:p w:rsidR="004506E4" w:rsidRDefault="004506E4" w:rsidP="004506E4"/>
    <w:p w:rsidR="004506E4" w:rsidRDefault="004506E4" w:rsidP="004506E4"/>
    <w:p w:rsidR="004506E4" w:rsidRDefault="004722EA" w:rsidP="004506E4">
      <w:pPr>
        <w:ind w:firstLine="720"/>
      </w:pPr>
      <w:r>
        <w:t>Na</w:t>
      </w:r>
      <w:r w:rsidR="004506E4">
        <w:t xml:space="preserve"> </w:t>
      </w:r>
      <w:r>
        <w:t>osnovu</w:t>
      </w:r>
      <w:r w:rsidR="004506E4">
        <w:t xml:space="preserve"> </w:t>
      </w:r>
      <w:r>
        <w:t>člana</w:t>
      </w:r>
      <w:r w:rsidR="004506E4">
        <w:t xml:space="preserve"> 70.  </w:t>
      </w:r>
      <w:r>
        <w:t>stav</w:t>
      </w:r>
      <w:r w:rsidR="004506E4">
        <w:t xml:space="preserve"> 1. </w:t>
      </w:r>
      <w:r>
        <w:t>alineja</w:t>
      </w:r>
      <w:r w:rsidR="004506E4">
        <w:t xml:space="preserve"> </w:t>
      </w:r>
      <w:r>
        <w:t>prva</w:t>
      </w:r>
      <w:r w:rsidR="004506E4">
        <w:t xml:space="preserve"> </w:t>
      </w:r>
      <w:r>
        <w:t>Poslovnika</w:t>
      </w:r>
      <w:r w:rsidR="004506E4">
        <w:t xml:space="preserve"> </w:t>
      </w:r>
      <w:r>
        <w:t>Narodne</w:t>
      </w:r>
      <w:r w:rsidR="004506E4">
        <w:t xml:space="preserve"> </w:t>
      </w:r>
      <w:r>
        <w:t>skupštine</w:t>
      </w:r>
      <w:r w:rsidR="004506E4">
        <w:t xml:space="preserve"> </w:t>
      </w:r>
    </w:p>
    <w:p w:rsidR="004506E4" w:rsidRDefault="004506E4" w:rsidP="004506E4"/>
    <w:p w:rsidR="004506E4" w:rsidRDefault="004506E4" w:rsidP="004506E4"/>
    <w:p w:rsidR="004506E4" w:rsidRDefault="004722EA" w:rsidP="004506E4">
      <w:pPr>
        <w:jc w:val="center"/>
      </w:pPr>
      <w:r>
        <w:t>S</w:t>
      </w:r>
      <w:r w:rsidR="004506E4">
        <w:t xml:space="preserve"> </w:t>
      </w:r>
      <w:r>
        <w:t>A</w:t>
      </w:r>
      <w:r w:rsidR="004506E4">
        <w:t xml:space="preserve"> </w:t>
      </w:r>
      <w:r>
        <w:t>Z</w:t>
      </w:r>
      <w:r w:rsidR="004506E4">
        <w:t xml:space="preserve"> </w:t>
      </w:r>
      <w:r>
        <w:t>I</w:t>
      </w:r>
      <w:r w:rsidR="004506E4">
        <w:t xml:space="preserve"> </w:t>
      </w:r>
      <w:r>
        <w:t>V</w:t>
      </w:r>
      <w:r w:rsidR="004506E4">
        <w:t xml:space="preserve"> </w:t>
      </w:r>
      <w:r>
        <w:t>A</w:t>
      </w:r>
      <w:r w:rsidR="004506E4">
        <w:t xml:space="preserve"> </w:t>
      </w:r>
      <w:r>
        <w:t>M</w:t>
      </w:r>
    </w:p>
    <w:p w:rsidR="004506E4" w:rsidRDefault="004506E4" w:rsidP="004506E4">
      <w:pPr>
        <w:jc w:val="center"/>
        <w:rPr>
          <w:color w:val="FF0000"/>
        </w:rPr>
      </w:pPr>
      <w:r>
        <w:rPr>
          <w:lang w:val="sr-Cyrl-RS"/>
        </w:rPr>
        <w:t xml:space="preserve">28. </w:t>
      </w:r>
      <w:r w:rsidR="004722EA">
        <w:t>SEDNICU</w:t>
      </w:r>
      <w:r>
        <w:t xml:space="preserve"> </w:t>
      </w:r>
      <w:r w:rsidR="004722EA">
        <w:t>ODBORA</w:t>
      </w:r>
      <w:r>
        <w:t xml:space="preserve"> </w:t>
      </w:r>
      <w:r w:rsidR="004722EA">
        <w:t>ZA</w:t>
      </w:r>
      <w:r>
        <w:t xml:space="preserve"> </w:t>
      </w:r>
      <w:r w:rsidR="004722EA">
        <w:t>ADMINISTRATIVNO</w:t>
      </w:r>
      <w:r>
        <w:t>-</w:t>
      </w:r>
      <w:r w:rsidR="004722EA">
        <w:t>BUDžETSKA</w:t>
      </w:r>
      <w:r>
        <w:t xml:space="preserve"> </w:t>
      </w:r>
      <w:r w:rsidR="004722EA">
        <w:t>I</w:t>
      </w:r>
    </w:p>
    <w:p w:rsidR="004506E4" w:rsidRDefault="004722EA" w:rsidP="004506E4">
      <w:pPr>
        <w:jc w:val="center"/>
        <w:rPr>
          <w:lang w:val="sr-Cyrl-RS"/>
        </w:rPr>
      </w:pPr>
      <w:r>
        <w:t>MANDATNO</w:t>
      </w:r>
      <w:r w:rsidR="004506E4">
        <w:t>-</w:t>
      </w:r>
      <w:r>
        <w:t>IMUNITETSKA</w:t>
      </w:r>
      <w:r w:rsidR="004506E4">
        <w:t xml:space="preserve"> </w:t>
      </w:r>
      <w:r>
        <w:t>PITANjA</w:t>
      </w:r>
      <w:r w:rsidR="004506E4">
        <w:rPr>
          <w:lang w:val="sr-Cyrl-RS"/>
        </w:rPr>
        <w:t xml:space="preserve"> </w:t>
      </w:r>
      <w:r>
        <w:t>ZA</w:t>
      </w:r>
      <w:r w:rsidR="007B41ED">
        <w:rPr>
          <w:lang w:val="en-US"/>
        </w:rPr>
        <w:t xml:space="preserve"> </w:t>
      </w:r>
      <w:r>
        <w:rPr>
          <w:lang w:val="sr-Cyrl-RS"/>
        </w:rPr>
        <w:t>UTORAK</w:t>
      </w:r>
      <w:r w:rsidR="004506E4">
        <w:rPr>
          <w:lang w:val="sr-Cyrl-RS"/>
        </w:rPr>
        <w:t xml:space="preserve">,   </w:t>
      </w:r>
      <w:r w:rsidR="004506E4">
        <w:rPr>
          <w:lang w:val="en-US"/>
        </w:rPr>
        <w:t xml:space="preserve">11. </w:t>
      </w:r>
      <w:r>
        <w:rPr>
          <w:lang w:val="sr-Cyrl-RS"/>
        </w:rPr>
        <w:t>MART</w:t>
      </w:r>
      <w:r w:rsidR="004506E4">
        <w:rPr>
          <w:lang w:val="sr-Cyrl-RS"/>
        </w:rPr>
        <w:t xml:space="preserve"> 2025</w:t>
      </w:r>
      <w:r w:rsidR="004506E4">
        <w:rPr>
          <w:lang w:val="ru-RU"/>
        </w:rPr>
        <w:t>.</w:t>
      </w:r>
      <w:r w:rsidR="004506E4">
        <w:t xml:space="preserve"> </w:t>
      </w:r>
      <w:r>
        <w:t>GODINE</w:t>
      </w:r>
      <w:r w:rsidR="004506E4">
        <w:t xml:space="preserve">, </w:t>
      </w:r>
      <w:r>
        <w:t>SA</w:t>
      </w:r>
      <w:r w:rsidR="004506E4">
        <w:t xml:space="preserve"> </w:t>
      </w:r>
      <w:r>
        <w:t>POČETKOM</w:t>
      </w:r>
      <w:r w:rsidR="004506E4">
        <w:t xml:space="preserve"> </w:t>
      </w:r>
      <w:r w:rsidR="004506E4">
        <w:rPr>
          <w:lang w:val="sr-Cyrl-RS"/>
        </w:rPr>
        <w:t xml:space="preserve"> </w:t>
      </w:r>
      <w:r>
        <w:t>U</w:t>
      </w:r>
      <w:r w:rsidR="004506E4">
        <w:rPr>
          <w:lang w:val="sr-Cyrl-RS"/>
        </w:rPr>
        <w:t xml:space="preserve"> </w:t>
      </w:r>
      <w:r w:rsidR="00FB2C61">
        <w:rPr>
          <w:lang w:val="en-US"/>
        </w:rPr>
        <w:t>16</w:t>
      </w:r>
      <w:r w:rsidR="004506E4">
        <w:rPr>
          <w:lang w:val="sr-Cyrl-RS"/>
        </w:rPr>
        <w:t xml:space="preserve">,00 </w:t>
      </w:r>
      <w:r>
        <w:t>ČASOV</w:t>
      </w:r>
      <w:r>
        <w:rPr>
          <w:lang w:val="sr-Cyrl-RS"/>
        </w:rPr>
        <w:t>A</w:t>
      </w:r>
    </w:p>
    <w:p w:rsidR="004506E4" w:rsidRDefault="004506E4" w:rsidP="004506E4">
      <w:pPr>
        <w:jc w:val="center"/>
        <w:rPr>
          <w:lang w:val="sr-Cyrl-RS"/>
        </w:rPr>
      </w:pPr>
    </w:p>
    <w:p w:rsidR="004506E4" w:rsidRDefault="004506E4" w:rsidP="004506E4">
      <w:pPr>
        <w:jc w:val="center"/>
        <w:rPr>
          <w:lang w:val="sr-Cyrl-RS"/>
        </w:rPr>
      </w:pPr>
    </w:p>
    <w:p w:rsidR="004506E4" w:rsidRDefault="004506E4" w:rsidP="004506E4">
      <w:pPr>
        <w:jc w:val="center"/>
        <w:rPr>
          <w:lang w:val="sr-Cyrl-RS"/>
        </w:rPr>
      </w:pPr>
    </w:p>
    <w:p w:rsidR="004506E4" w:rsidRDefault="004506E4" w:rsidP="004506E4">
      <w:r>
        <w:tab/>
      </w:r>
      <w:r>
        <w:tab/>
      </w:r>
      <w:r w:rsidR="004722EA">
        <w:t>Za</w:t>
      </w:r>
      <w:r>
        <w:t xml:space="preserve"> </w:t>
      </w:r>
      <w:r w:rsidR="004722EA">
        <w:t>ovu</w:t>
      </w:r>
      <w:r>
        <w:t xml:space="preserve"> </w:t>
      </w:r>
      <w:r w:rsidR="004722EA">
        <w:t>sednicu</w:t>
      </w:r>
      <w:r>
        <w:t xml:space="preserve"> </w:t>
      </w:r>
      <w:r w:rsidR="004722EA">
        <w:t>predlažem</w:t>
      </w:r>
      <w:r>
        <w:t xml:space="preserve"> </w:t>
      </w:r>
      <w:r w:rsidR="004722EA">
        <w:t>sledeći</w:t>
      </w:r>
    </w:p>
    <w:p w:rsidR="004506E4" w:rsidRDefault="004506E4" w:rsidP="004506E4"/>
    <w:p w:rsidR="004506E4" w:rsidRDefault="004722EA" w:rsidP="004506E4">
      <w:pPr>
        <w:jc w:val="center"/>
      </w:pPr>
      <w:r>
        <w:t>D</w:t>
      </w:r>
      <w:r w:rsidR="004506E4">
        <w:t xml:space="preserve"> </w:t>
      </w:r>
      <w:r>
        <w:t>n</w:t>
      </w:r>
      <w:r w:rsidR="004506E4">
        <w:t xml:space="preserve"> </w:t>
      </w:r>
      <w:r>
        <w:t>e</w:t>
      </w:r>
      <w:r w:rsidR="004506E4">
        <w:t xml:space="preserve"> </w:t>
      </w:r>
      <w:r>
        <w:t>v</w:t>
      </w:r>
      <w:r w:rsidR="004506E4">
        <w:t xml:space="preserve"> </w:t>
      </w:r>
      <w:r>
        <w:t>n</w:t>
      </w:r>
      <w:r w:rsidR="004506E4">
        <w:t xml:space="preserve"> </w:t>
      </w:r>
      <w:r>
        <w:t>i</w:t>
      </w:r>
      <w:r w:rsidR="004506E4">
        <w:t xml:space="preserve">  </w:t>
      </w:r>
      <w:r>
        <w:t>r</w:t>
      </w:r>
      <w:r w:rsidR="004506E4">
        <w:t xml:space="preserve"> </w:t>
      </w:r>
      <w:r>
        <w:t>e</w:t>
      </w:r>
      <w:r w:rsidR="004506E4">
        <w:t xml:space="preserve"> </w:t>
      </w:r>
      <w:r>
        <w:t>d</w:t>
      </w:r>
      <w:r w:rsidR="004506E4">
        <w:t>:</w:t>
      </w:r>
    </w:p>
    <w:p w:rsidR="004506E4" w:rsidRDefault="004506E4" w:rsidP="004506E4">
      <w:pPr>
        <w:jc w:val="center"/>
        <w:rPr>
          <w:lang w:val="en-US"/>
        </w:rPr>
      </w:pPr>
    </w:p>
    <w:p w:rsidR="004506E4" w:rsidRDefault="004506E4" w:rsidP="004506E4">
      <w:pPr>
        <w:jc w:val="center"/>
        <w:rPr>
          <w:lang w:val="sr-Cyrl-RS"/>
        </w:rPr>
      </w:pPr>
    </w:p>
    <w:p w:rsidR="004506E4" w:rsidRDefault="007B41ED" w:rsidP="007B41ED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4722EA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4722EA">
        <w:rPr>
          <w:lang w:val="sr-Cyrl-RS"/>
        </w:rPr>
        <w:t>ostavke</w:t>
      </w:r>
      <w:r>
        <w:rPr>
          <w:lang w:val="sr-Cyrl-RS"/>
        </w:rPr>
        <w:t xml:space="preserve"> </w:t>
      </w:r>
      <w:r w:rsidR="004722EA">
        <w:rPr>
          <w:lang w:val="sr-Cyrl-RS"/>
        </w:rPr>
        <w:t>koju</w:t>
      </w:r>
      <w:r>
        <w:rPr>
          <w:lang w:val="sr-Cyrl-RS"/>
        </w:rPr>
        <w:t xml:space="preserve"> </w:t>
      </w:r>
      <w:r w:rsidR="004722EA">
        <w:rPr>
          <w:lang w:val="sr-Cyrl-RS"/>
        </w:rPr>
        <w:t>je</w:t>
      </w:r>
      <w:r>
        <w:rPr>
          <w:lang w:val="sr-Cyrl-RS"/>
        </w:rPr>
        <w:t xml:space="preserve"> </w:t>
      </w:r>
      <w:r w:rsidR="004722EA">
        <w:rPr>
          <w:lang w:val="sr-Cyrl-RS"/>
        </w:rPr>
        <w:t>na</w:t>
      </w:r>
      <w:r>
        <w:rPr>
          <w:lang w:val="sr-Cyrl-RS"/>
        </w:rPr>
        <w:t xml:space="preserve"> </w:t>
      </w:r>
      <w:r w:rsidR="004722EA">
        <w:rPr>
          <w:lang w:val="sr-Cyrl-RS"/>
        </w:rPr>
        <w:t>funkciju</w:t>
      </w:r>
      <w:r>
        <w:rPr>
          <w:lang w:val="sr-Cyrl-RS"/>
        </w:rPr>
        <w:t xml:space="preserve"> </w:t>
      </w:r>
      <w:r w:rsidR="004722EA">
        <w:rPr>
          <w:lang w:val="sr-Cyrl-RS"/>
        </w:rPr>
        <w:t>narodnog</w:t>
      </w:r>
      <w:r>
        <w:rPr>
          <w:lang w:val="sr-Cyrl-RS"/>
        </w:rPr>
        <w:t xml:space="preserve"> </w:t>
      </w:r>
      <w:r w:rsidR="004722EA">
        <w:rPr>
          <w:lang w:val="sr-Cyrl-RS"/>
        </w:rPr>
        <w:t>poslanika</w:t>
      </w:r>
      <w:r>
        <w:rPr>
          <w:lang w:val="sr-Cyrl-RS"/>
        </w:rPr>
        <w:t xml:space="preserve"> </w:t>
      </w:r>
      <w:r w:rsidR="004722EA">
        <w:rPr>
          <w:lang w:val="sr-Cyrl-RS"/>
        </w:rPr>
        <w:t>podneo</w:t>
      </w:r>
      <w:r>
        <w:rPr>
          <w:lang w:val="sr-Cyrl-RS"/>
        </w:rPr>
        <w:t xml:space="preserve"> </w:t>
      </w:r>
      <w:r w:rsidR="004722EA">
        <w:rPr>
          <w:lang w:val="sr-Cyrl-RS"/>
        </w:rPr>
        <w:t>Ninoslav</w:t>
      </w:r>
      <w:r>
        <w:rPr>
          <w:lang w:val="sr-Cyrl-RS"/>
        </w:rPr>
        <w:t xml:space="preserve"> </w:t>
      </w:r>
      <w:r w:rsidR="004722EA">
        <w:rPr>
          <w:lang w:val="sr-Cyrl-RS"/>
        </w:rPr>
        <w:t>Erić</w:t>
      </w:r>
      <w:r w:rsidR="000A62BD">
        <w:rPr>
          <w:lang w:val="sr-Cyrl-RS"/>
        </w:rPr>
        <w:t xml:space="preserve"> (01 </w:t>
      </w:r>
      <w:r w:rsidR="004722EA">
        <w:rPr>
          <w:lang w:val="sr-Cyrl-RS"/>
        </w:rPr>
        <w:t>broj</w:t>
      </w:r>
      <w:r w:rsidR="000A62BD">
        <w:rPr>
          <w:lang w:val="sr-Cyrl-RS"/>
        </w:rPr>
        <w:t xml:space="preserve">: 118-430/25 </w:t>
      </w:r>
      <w:r w:rsidR="004722EA">
        <w:rPr>
          <w:lang w:val="sr-Cyrl-RS"/>
        </w:rPr>
        <w:t>od</w:t>
      </w:r>
      <w:r w:rsidR="000A62BD">
        <w:rPr>
          <w:lang w:val="sr-Cyrl-RS"/>
        </w:rPr>
        <w:t xml:space="preserve"> 11. </w:t>
      </w:r>
      <w:r w:rsidR="004722EA">
        <w:rPr>
          <w:lang w:val="sr-Cyrl-RS"/>
        </w:rPr>
        <w:t>marta</w:t>
      </w:r>
      <w:r w:rsidR="000A62BD">
        <w:rPr>
          <w:lang w:val="sr-Cyrl-RS"/>
        </w:rPr>
        <w:t xml:space="preserve"> 2025. </w:t>
      </w:r>
      <w:r w:rsidR="004722EA">
        <w:rPr>
          <w:lang w:val="sr-Cyrl-RS"/>
        </w:rPr>
        <w:t>godine</w:t>
      </w:r>
      <w:r w:rsidR="000A62BD">
        <w:rPr>
          <w:lang w:val="sr-Cyrl-RS"/>
        </w:rPr>
        <w:t>)</w:t>
      </w:r>
      <w:r>
        <w:rPr>
          <w:lang w:val="sr-Cyrl-RS"/>
        </w:rPr>
        <w:t>.</w:t>
      </w:r>
    </w:p>
    <w:p w:rsidR="004506E4" w:rsidRDefault="004506E4" w:rsidP="004506E4">
      <w:pPr>
        <w:ind w:firstLine="720"/>
        <w:rPr>
          <w:lang w:val="sr-Cyrl-RS"/>
        </w:rPr>
      </w:pPr>
    </w:p>
    <w:p w:rsidR="004506E4" w:rsidRDefault="004722EA" w:rsidP="004506E4">
      <w:pPr>
        <w:ind w:firstLine="720"/>
        <w:rPr>
          <w:lang w:val="sr-Cyrl-RS"/>
        </w:rPr>
      </w:pPr>
      <w:r>
        <w:rPr>
          <w:lang w:val="sr-Cyrl-RS"/>
        </w:rPr>
        <w:t>Članovi</w:t>
      </w:r>
      <w:r w:rsidR="004506E4">
        <w:rPr>
          <w:lang w:val="sr-Cyrl-RS"/>
        </w:rPr>
        <w:t xml:space="preserve"> </w:t>
      </w:r>
      <w:r>
        <w:rPr>
          <w:lang w:val="sr-Cyrl-RS"/>
        </w:rPr>
        <w:t>Odbora</w:t>
      </w:r>
      <w:r w:rsidR="004506E4">
        <w:rPr>
          <w:lang w:val="sr-Cyrl-RS"/>
        </w:rPr>
        <w:t xml:space="preserve"> </w:t>
      </w:r>
      <w:r>
        <w:rPr>
          <w:lang w:val="sr-Cyrl-RS"/>
        </w:rPr>
        <w:t>koji</w:t>
      </w:r>
      <w:r w:rsidR="004506E4">
        <w:rPr>
          <w:lang w:val="sr-Cyrl-RS"/>
        </w:rPr>
        <w:t xml:space="preserve"> </w:t>
      </w:r>
      <w:r>
        <w:rPr>
          <w:lang w:val="sr-Cyrl-RS"/>
        </w:rPr>
        <w:t>nisu</w:t>
      </w:r>
      <w:r w:rsidR="004506E4">
        <w:rPr>
          <w:lang w:val="sr-Cyrl-RS"/>
        </w:rPr>
        <w:t xml:space="preserve"> </w:t>
      </w:r>
      <w:r>
        <w:rPr>
          <w:lang w:val="sr-Cyrl-RS"/>
        </w:rPr>
        <w:t>u</w:t>
      </w:r>
      <w:r w:rsidR="004506E4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4506E4">
        <w:rPr>
          <w:lang w:val="sr-Cyrl-RS"/>
        </w:rPr>
        <w:t xml:space="preserve"> </w:t>
      </w:r>
      <w:r>
        <w:rPr>
          <w:lang w:val="sr-Cyrl-RS"/>
        </w:rPr>
        <w:t>da</w:t>
      </w:r>
      <w:r w:rsidR="004506E4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4506E4">
        <w:rPr>
          <w:lang w:val="sr-Cyrl-RS"/>
        </w:rPr>
        <w:t xml:space="preserve"> </w:t>
      </w:r>
      <w:r>
        <w:rPr>
          <w:lang w:val="sr-Cyrl-RS"/>
        </w:rPr>
        <w:t>sednici</w:t>
      </w:r>
      <w:r w:rsidR="004506E4">
        <w:rPr>
          <w:lang w:val="sr-Cyrl-RS"/>
        </w:rPr>
        <w:t xml:space="preserve"> </w:t>
      </w:r>
      <w:r>
        <w:rPr>
          <w:lang w:val="sr-Cyrl-RS"/>
        </w:rPr>
        <w:t>Odbora</w:t>
      </w:r>
      <w:r w:rsidR="004506E4">
        <w:rPr>
          <w:lang w:val="sr-Cyrl-RS"/>
        </w:rPr>
        <w:t xml:space="preserve">, </w:t>
      </w:r>
      <w:r>
        <w:rPr>
          <w:lang w:val="sr-Cyrl-RS"/>
        </w:rPr>
        <w:t>treba</w:t>
      </w:r>
      <w:r w:rsidR="004506E4">
        <w:rPr>
          <w:lang w:val="sr-Cyrl-RS"/>
        </w:rPr>
        <w:t xml:space="preserve"> </w:t>
      </w:r>
      <w:r>
        <w:rPr>
          <w:lang w:val="sr-Cyrl-RS"/>
        </w:rPr>
        <w:t>da</w:t>
      </w:r>
      <w:r w:rsidR="004506E4">
        <w:rPr>
          <w:lang w:val="sr-Cyrl-RS"/>
        </w:rPr>
        <w:t xml:space="preserve"> </w:t>
      </w:r>
      <w:r>
        <w:rPr>
          <w:lang w:val="sr-Cyrl-RS"/>
        </w:rPr>
        <w:t>o</w:t>
      </w:r>
      <w:r w:rsidR="004506E4">
        <w:rPr>
          <w:lang w:val="sr-Cyrl-RS"/>
        </w:rPr>
        <w:t xml:space="preserve"> </w:t>
      </w:r>
      <w:r>
        <w:rPr>
          <w:lang w:val="sr-Cyrl-RS"/>
        </w:rPr>
        <w:t>tome</w:t>
      </w:r>
      <w:r w:rsidR="004506E4">
        <w:rPr>
          <w:lang w:val="sr-Cyrl-RS"/>
        </w:rPr>
        <w:t xml:space="preserve"> </w:t>
      </w:r>
      <w:r>
        <w:rPr>
          <w:lang w:val="sr-Cyrl-RS"/>
        </w:rPr>
        <w:t>obaveste</w:t>
      </w:r>
      <w:r w:rsidR="004506E4">
        <w:rPr>
          <w:lang w:val="sr-Cyrl-RS"/>
        </w:rPr>
        <w:t xml:space="preserve"> </w:t>
      </w:r>
      <w:r>
        <w:rPr>
          <w:lang w:val="sr-Cyrl-RS"/>
        </w:rPr>
        <w:t>svoje</w:t>
      </w:r>
      <w:r w:rsidR="004506E4">
        <w:rPr>
          <w:lang w:val="sr-Cyrl-RS"/>
        </w:rPr>
        <w:t xml:space="preserve"> </w:t>
      </w:r>
      <w:r>
        <w:rPr>
          <w:lang w:val="sr-Cyrl-RS"/>
        </w:rPr>
        <w:t>zamenike</w:t>
      </w:r>
      <w:r w:rsidR="004506E4">
        <w:rPr>
          <w:lang w:val="sr-Cyrl-RS"/>
        </w:rPr>
        <w:t xml:space="preserve"> </w:t>
      </w:r>
      <w:r>
        <w:rPr>
          <w:lang w:val="sr-Cyrl-RS"/>
        </w:rPr>
        <w:t>u</w:t>
      </w:r>
      <w:r w:rsidR="004506E4">
        <w:rPr>
          <w:lang w:val="sr-Cyrl-RS"/>
        </w:rPr>
        <w:t xml:space="preserve"> </w:t>
      </w:r>
      <w:r>
        <w:rPr>
          <w:lang w:val="sr-Cyrl-RS"/>
        </w:rPr>
        <w:t>Odboru</w:t>
      </w:r>
      <w:r w:rsidR="004506E4">
        <w:rPr>
          <w:lang w:val="sr-Cyrl-RS"/>
        </w:rPr>
        <w:t>.</w:t>
      </w:r>
    </w:p>
    <w:p w:rsidR="004506E4" w:rsidRDefault="004506E4" w:rsidP="004506E4">
      <w:pPr>
        <w:rPr>
          <w:lang w:val="sr-Cyrl-RS"/>
        </w:rPr>
      </w:pPr>
      <w:r>
        <w:rPr>
          <w:lang w:val="en-US"/>
        </w:rPr>
        <w:tab/>
      </w:r>
    </w:p>
    <w:p w:rsidR="004506E4" w:rsidRDefault="004506E4" w:rsidP="004506E4">
      <w:pPr>
        <w:tabs>
          <w:tab w:val="num" w:pos="0"/>
        </w:tabs>
      </w:pPr>
      <w:r>
        <w:tab/>
      </w:r>
      <w:r w:rsidR="004722EA">
        <w:t>Sednica</w:t>
      </w:r>
      <w:r>
        <w:t xml:space="preserve"> </w:t>
      </w:r>
      <w:r w:rsidR="004722EA">
        <w:t>će</w:t>
      </w:r>
      <w:r>
        <w:t xml:space="preserve"> </w:t>
      </w:r>
      <w:r w:rsidR="004722EA">
        <w:t>se</w:t>
      </w:r>
      <w:r>
        <w:t xml:space="preserve"> </w:t>
      </w:r>
      <w:r w:rsidR="004722EA">
        <w:t>održati</w:t>
      </w:r>
      <w:r>
        <w:t xml:space="preserve"> </w:t>
      </w:r>
      <w:r w:rsidR="004722EA">
        <w:t>u</w:t>
      </w:r>
      <w:r>
        <w:t xml:space="preserve"> </w:t>
      </w:r>
      <w:r w:rsidR="004722EA">
        <w:t>Domu</w:t>
      </w:r>
      <w:r>
        <w:t xml:space="preserve"> </w:t>
      </w:r>
      <w:r w:rsidR="004722EA">
        <w:t>Narodne</w:t>
      </w:r>
      <w:r>
        <w:t xml:space="preserve"> </w:t>
      </w:r>
      <w:r w:rsidR="004722EA">
        <w:t>skupštine</w:t>
      </w:r>
      <w:r>
        <w:t xml:space="preserve">, </w:t>
      </w:r>
      <w:r w:rsidR="004722EA">
        <w:t>Trg</w:t>
      </w:r>
      <w:r>
        <w:t xml:space="preserve"> </w:t>
      </w:r>
      <w:r w:rsidR="004722EA">
        <w:t>Nikole</w:t>
      </w:r>
      <w:r>
        <w:t xml:space="preserve"> </w:t>
      </w:r>
      <w:r w:rsidR="004722EA">
        <w:t>Pašića</w:t>
      </w:r>
      <w:r>
        <w:t xml:space="preserve"> 13,  </w:t>
      </w:r>
      <w:r w:rsidR="004722EA">
        <w:t>u</w:t>
      </w:r>
      <w:r>
        <w:t xml:space="preserve"> </w:t>
      </w:r>
      <w:r w:rsidR="004722EA">
        <w:t>sali</w:t>
      </w:r>
      <w:r>
        <w:t xml:space="preserve"> </w:t>
      </w:r>
      <w:r>
        <w:rPr>
          <w:lang w:val="en-US"/>
        </w:rPr>
        <w:t>II</w:t>
      </w:r>
      <w: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4506E4" w:rsidRDefault="004506E4" w:rsidP="004506E4">
      <w:pPr>
        <w:tabs>
          <w:tab w:val="num" w:pos="0"/>
        </w:tabs>
        <w:rPr>
          <w:lang w:val="sr-Cyrl-RS"/>
        </w:rPr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</w:t>
      </w:r>
    </w:p>
    <w:p w:rsidR="004506E4" w:rsidRDefault="004506E4" w:rsidP="004506E4">
      <w:pPr>
        <w:tabs>
          <w:tab w:val="num" w:pos="0"/>
        </w:tabs>
        <w:jc w:val="center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</w:t>
      </w:r>
      <w:r w:rsidR="00FB2C61">
        <w:rPr>
          <w:lang w:val="sr-Cyrl-RS"/>
        </w:rPr>
        <w:t xml:space="preserve">     </w:t>
      </w:r>
      <w:r w:rsidR="004722EA">
        <w:t>PREDSEDNIK</w:t>
      </w:r>
    </w:p>
    <w:p w:rsidR="004506E4" w:rsidRDefault="004506E4" w:rsidP="004506E4">
      <w:pPr>
        <w:tabs>
          <w:tab w:val="num" w:pos="0"/>
        </w:tabs>
        <w:jc w:val="center"/>
      </w:pPr>
    </w:p>
    <w:p w:rsidR="004506E4" w:rsidRPr="00FB2C61" w:rsidRDefault="004506E4" w:rsidP="004506E4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sr-Cyrl-RS"/>
        </w:rPr>
        <w:t xml:space="preserve">              </w:t>
      </w:r>
      <w:r w:rsidR="004722EA">
        <w:rPr>
          <w:lang w:val="sr-Cyrl-RS"/>
        </w:rPr>
        <w:t>Milenko</w:t>
      </w:r>
      <w:r>
        <w:rPr>
          <w:lang w:val="sr-Cyrl-RS"/>
        </w:rPr>
        <w:t xml:space="preserve"> </w:t>
      </w:r>
      <w:r w:rsidR="004722EA">
        <w:rPr>
          <w:lang w:val="sr-Cyrl-RS"/>
        </w:rPr>
        <w:t>Jovanov</w:t>
      </w:r>
    </w:p>
    <w:p w:rsidR="004506E4" w:rsidRDefault="004506E4" w:rsidP="004506E4"/>
    <w:p w:rsidR="004506E4" w:rsidRDefault="004506E4" w:rsidP="004506E4"/>
    <w:bookmarkEnd w:id="0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E4"/>
    <w:rsid w:val="000A62BD"/>
    <w:rsid w:val="002077EA"/>
    <w:rsid w:val="00443899"/>
    <w:rsid w:val="004506E4"/>
    <w:rsid w:val="004722EA"/>
    <w:rsid w:val="007B2E1A"/>
    <w:rsid w:val="007B41ED"/>
    <w:rsid w:val="009C481C"/>
    <w:rsid w:val="00A12FCB"/>
    <w:rsid w:val="00AC766F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77A27-DA22-4767-9D05-B5AE971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E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6</cp:revision>
  <dcterms:created xsi:type="dcterms:W3CDTF">2025-03-11T10:11:00Z</dcterms:created>
  <dcterms:modified xsi:type="dcterms:W3CDTF">2025-04-28T10:28:00Z</dcterms:modified>
</cp:coreProperties>
</file>